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7B" w:rsidRDefault="00A1647B" w:rsidP="00A1647B">
      <w:pPr>
        <w:pStyle w:val="Corpodeltesto"/>
        <w:spacing w:before="91"/>
        <w:ind w:left="5760" w:right="95" w:firstLine="3826"/>
        <w:rPr>
          <w:sz w:val="20"/>
        </w:rPr>
      </w:pPr>
    </w:p>
    <w:p w:rsidR="00A1647B" w:rsidRDefault="00A1647B" w:rsidP="00A1647B">
      <w:pPr>
        <w:pStyle w:val="Corpodeltesto"/>
        <w:spacing w:before="91"/>
        <w:ind w:left="5760" w:right="95" w:firstLine="3826"/>
        <w:rPr>
          <w:sz w:val="20"/>
        </w:rPr>
      </w:pPr>
    </w:p>
    <w:p w:rsidR="008A2CEA" w:rsidRDefault="00452AD5">
      <w:pPr>
        <w:pStyle w:val="Corpodeltesto"/>
        <w:spacing w:before="1"/>
        <w:ind w:right="101"/>
        <w:jc w:val="right"/>
      </w:pPr>
      <w:r>
        <w:t>Allegato A</w:t>
      </w:r>
    </w:p>
    <w:p w:rsidR="008A2CEA" w:rsidRDefault="008A2CEA">
      <w:pPr>
        <w:pStyle w:val="Corpodeltesto"/>
        <w:spacing w:before="3"/>
        <w:rPr>
          <w:sz w:val="14"/>
        </w:rPr>
      </w:pPr>
    </w:p>
    <w:p w:rsidR="008A2CEA" w:rsidRDefault="00452AD5" w:rsidP="003A67F7">
      <w:pPr>
        <w:pStyle w:val="Corpodeltesto"/>
        <w:rPr>
          <w:b/>
        </w:rPr>
      </w:pPr>
      <w:r w:rsidRPr="003A67F7">
        <w:rPr>
          <w:b/>
        </w:rPr>
        <w:t>DOMANDA DI PARTECIPAZIONE ALLA SELE</w:t>
      </w:r>
      <w:r w:rsidR="000961D0" w:rsidRPr="003A67F7">
        <w:rPr>
          <w:b/>
        </w:rPr>
        <w:t>ZIONE DI ESPERTO INTERNO</w:t>
      </w:r>
      <w:r w:rsidR="003A67F7" w:rsidRPr="003A67F7">
        <w:rPr>
          <w:b/>
        </w:rPr>
        <w:t xml:space="preserve"> </w:t>
      </w:r>
      <w:r w:rsidR="000961D0" w:rsidRPr="003A67F7">
        <w:rPr>
          <w:b/>
        </w:rPr>
        <w:t>PROGETTISTA</w:t>
      </w:r>
    </w:p>
    <w:p w:rsidR="003A67F7" w:rsidRPr="003A67F7" w:rsidRDefault="003A67F7" w:rsidP="003A67F7">
      <w:pPr>
        <w:pStyle w:val="Corpodeltesto"/>
        <w:rPr>
          <w:b/>
        </w:rPr>
      </w:pPr>
    </w:p>
    <w:p w:rsidR="008A2CEA" w:rsidRDefault="00452AD5" w:rsidP="003A67F7">
      <w:pPr>
        <w:pStyle w:val="Corpodeltesto"/>
        <w:spacing w:line="249" w:lineRule="exact"/>
        <w:ind w:left="6480" w:right="104"/>
        <w:jc w:val="center"/>
      </w:pPr>
      <w:r>
        <w:t>Al Dirigente Scolastico</w:t>
      </w:r>
    </w:p>
    <w:p w:rsidR="008A2CEA" w:rsidRDefault="008A2CEA">
      <w:pPr>
        <w:pStyle w:val="Corpodeltesto"/>
      </w:pPr>
    </w:p>
    <w:p w:rsidR="008A2CEA" w:rsidRDefault="00452AD5">
      <w:pPr>
        <w:pStyle w:val="Corpodeltesto"/>
        <w:tabs>
          <w:tab w:val="left" w:pos="4434"/>
          <w:tab w:val="left" w:pos="4806"/>
          <w:tab w:val="left" w:pos="4937"/>
          <w:tab w:val="left" w:pos="7557"/>
          <w:tab w:val="left" w:pos="9641"/>
          <w:tab w:val="left" w:pos="9677"/>
          <w:tab w:val="left" w:pos="9710"/>
          <w:tab w:val="left" w:pos="9772"/>
        </w:tabs>
        <w:spacing w:line="360" w:lineRule="auto"/>
        <w:ind w:left="226" w:right="1336"/>
      </w:pPr>
      <w:r>
        <w:t>Il</w:t>
      </w:r>
      <w:r>
        <w:rPr>
          <w:spacing w:val="-5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                     Codice</w:t>
      </w:r>
      <w:r>
        <w:rPr>
          <w:spacing w:val="-2"/>
        </w:rPr>
        <w:t xml:space="preserve"> </w:t>
      </w:r>
      <w:r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Residente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4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cell.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8A2CEA" w:rsidRDefault="008A2CEA">
      <w:pPr>
        <w:pStyle w:val="Corpodeltesto"/>
        <w:spacing w:before="1"/>
      </w:pPr>
    </w:p>
    <w:p w:rsidR="008A2CEA" w:rsidRDefault="00452AD5">
      <w:pPr>
        <w:pStyle w:val="Corpodeltesto"/>
        <w:ind w:left="226"/>
      </w:pPr>
      <w:r>
        <w:t>chiede di poter partecipare alla selezione per titoli per l'attribuzione dell'incarico di:</w:t>
      </w:r>
    </w:p>
    <w:p w:rsidR="008A2CEA" w:rsidRDefault="008A2CEA">
      <w:pPr>
        <w:pStyle w:val="Corpodeltesto"/>
      </w:pPr>
    </w:p>
    <w:p w:rsidR="008A2CEA" w:rsidRDefault="00452AD5">
      <w:pPr>
        <w:pStyle w:val="Paragrafoelenco"/>
        <w:numPr>
          <w:ilvl w:val="0"/>
          <w:numId w:val="2"/>
        </w:numPr>
        <w:tabs>
          <w:tab w:val="left" w:pos="527"/>
        </w:tabs>
        <w:ind w:hanging="301"/>
      </w:pPr>
      <w:r>
        <w:t>esperto interno</w:t>
      </w:r>
      <w:r>
        <w:rPr>
          <w:spacing w:val="-3"/>
        </w:rPr>
        <w:t xml:space="preserve"> </w:t>
      </w:r>
      <w:r>
        <w:t>progettista</w:t>
      </w:r>
    </w:p>
    <w:p w:rsidR="008A2CEA" w:rsidRDefault="008A2CEA">
      <w:pPr>
        <w:pStyle w:val="Corpodeltesto"/>
        <w:spacing w:before="1"/>
      </w:pPr>
    </w:p>
    <w:p w:rsidR="008A2CEA" w:rsidRDefault="00452AD5">
      <w:pPr>
        <w:pStyle w:val="Corpodeltesto"/>
        <w:ind w:left="226"/>
      </w:pPr>
      <w:r>
        <w:t>Il/La sottoscritt_ allega alla</w:t>
      </w:r>
      <w:r>
        <w:rPr>
          <w:spacing w:val="52"/>
        </w:rPr>
        <w:t xml:space="preserve"> </w:t>
      </w:r>
      <w:r>
        <w:t>presente:</w:t>
      </w:r>
    </w:p>
    <w:p w:rsidR="008A2CEA" w:rsidRDefault="008A2CEA">
      <w:pPr>
        <w:pStyle w:val="Corpodeltesto"/>
        <w:spacing w:before="9"/>
        <w:rPr>
          <w:sz w:val="21"/>
        </w:rPr>
      </w:pPr>
    </w:p>
    <w:p w:rsidR="008A2CEA" w:rsidRDefault="00452AD5">
      <w:pPr>
        <w:pStyle w:val="Paragrafoelenco"/>
        <w:numPr>
          <w:ilvl w:val="0"/>
          <w:numId w:val="2"/>
        </w:numPr>
        <w:tabs>
          <w:tab w:val="left" w:pos="527"/>
        </w:tabs>
        <w:ind w:hanging="301"/>
      </w:pPr>
      <w:r>
        <w:t>curriculum vitae in formato</w:t>
      </w:r>
      <w:r>
        <w:rPr>
          <w:spacing w:val="-8"/>
        </w:rPr>
        <w:t xml:space="preserve"> </w:t>
      </w:r>
      <w:r>
        <w:t>Europeo</w:t>
      </w:r>
    </w:p>
    <w:p w:rsidR="008A2CEA" w:rsidRDefault="008A2CEA">
      <w:pPr>
        <w:pStyle w:val="Corpodeltesto"/>
        <w:spacing w:before="1"/>
      </w:pPr>
    </w:p>
    <w:p w:rsidR="008A2CEA" w:rsidRDefault="00452AD5">
      <w:pPr>
        <w:pStyle w:val="Paragrafoelenco"/>
        <w:numPr>
          <w:ilvl w:val="0"/>
          <w:numId w:val="2"/>
        </w:numPr>
        <w:tabs>
          <w:tab w:val="left" w:pos="527"/>
        </w:tabs>
        <w:ind w:hanging="301"/>
      </w:pPr>
      <w:r>
        <w:t>fotocopia di un documento di</w:t>
      </w:r>
      <w:r>
        <w:rPr>
          <w:spacing w:val="-1"/>
        </w:rPr>
        <w:t xml:space="preserve"> </w:t>
      </w:r>
      <w:r>
        <w:t>riconoscimento</w:t>
      </w:r>
    </w:p>
    <w:p w:rsidR="008A2CEA" w:rsidRDefault="008A2CEA">
      <w:pPr>
        <w:pStyle w:val="Corpodeltesto"/>
      </w:pPr>
    </w:p>
    <w:p w:rsidR="008A2CEA" w:rsidRDefault="00452AD5">
      <w:pPr>
        <w:pStyle w:val="Corpodeltesto"/>
        <w:spacing w:before="1"/>
        <w:ind w:left="226" w:right="95"/>
      </w:pPr>
      <w:r>
        <w:t>Ai sensi degli artt. 46 e 47 del D.P.R. n. 445/2000, consapevole che le dichiarazioni mendaci sono punite ai sensi del codice penale e delle leggi speciali in materia, secondo le disposizioni richiamate all'art. 76 del citato D.P.R. n. 445/2000, ll sottoscritto dichiara di</w:t>
      </w:r>
    </w:p>
    <w:p w:rsidR="008A2CEA" w:rsidRDefault="008A2CEA">
      <w:pPr>
        <w:pStyle w:val="Corpodeltesto"/>
      </w:pPr>
    </w:p>
    <w:p w:rsidR="008A2CEA" w:rsidRDefault="00452AD5">
      <w:pPr>
        <w:pStyle w:val="Paragrafoelenco"/>
        <w:numPr>
          <w:ilvl w:val="0"/>
          <w:numId w:val="1"/>
        </w:numPr>
        <w:tabs>
          <w:tab w:val="left" w:pos="946"/>
          <w:tab w:val="left" w:pos="947"/>
        </w:tabs>
        <w:spacing w:line="252" w:lineRule="exact"/>
        <w:ind w:left="946"/>
      </w:pPr>
      <w:r>
        <w:t>essere cittadino</w:t>
      </w:r>
      <w:r>
        <w:rPr>
          <w:spacing w:val="-4"/>
        </w:rPr>
        <w:t xml:space="preserve"> </w:t>
      </w:r>
      <w:r>
        <w:t>italiano;</w:t>
      </w:r>
    </w:p>
    <w:p w:rsidR="008A2CEA" w:rsidRDefault="00452AD5">
      <w:pPr>
        <w:pStyle w:val="Paragrafoelenco"/>
        <w:numPr>
          <w:ilvl w:val="0"/>
          <w:numId w:val="1"/>
        </w:numPr>
        <w:tabs>
          <w:tab w:val="left" w:pos="946"/>
          <w:tab w:val="left" w:pos="947"/>
        </w:tabs>
        <w:spacing w:line="252" w:lineRule="exact"/>
        <w:ind w:left="946"/>
      </w:pPr>
      <w:r>
        <w:t>godere dei diritti</w:t>
      </w:r>
      <w:r>
        <w:rPr>
          <w:spacing w:val="1"/>
        </w:rPr>
        <w:t xml:space="preserve"> </w:t>
      </w:r>
      <w:r>
        <w:t>politici;</w:t>
      </w:r>
    </w:p>
    <w:p w:rsidR="008A2CEA" w:rsidRDefault="00452AD5">
      <w:pPr>
        <w:pStyle w:val="Paragrafoelenco"/>
        <w:numPr>
          <w:ilvl w:val="0"/>
          <w:numId w:val="1"/>
        </w:numPr>
        <w:tabs>
          <w:tab w:val="left" w:pos="932"/>
          <w:tab w:val="left" w:pos="933"/>
        </w:tabs>
        <w:spacing w:before="2"/>
        <w:ind w:right="107" w:hanging="707"/>
      </w:pPr>
      <w:r>
        <w:t>essere dipendente di altre Amministrazioni pubbliche ovvero di non essere dipendente di altre Amministrazioni pubbliche;</w:t>
      </w:r>
    </w:p>
    <w:p w:rsidR="008A2CEA" w:rsidRDefault="00452AD5">
      <w:pPr>
        <w:pStyle w:val="Paragrafoelenco"/>
        <w:numPr>
          <w:ilvl w:val="0"/>
          <w:numId w:val="1"/>
        </w:numPr>
        <w:tabs>
          <w:tab w:val="left" w:pos="946"/>
          <w:tab w:val="left" w:pos="947"/>
        </w:tabs>
        <w:spacing w:line="251" w:lineRule="exact"/>
        <w:ind w:left="946"/>
      </w:pPr>
      <w:r>
        <w:t>non essere socio o titolare di ditte o società interessate alla partecipazione alla gara di</w:t>
      </w:r>
      <w:r>
        <w:rPr>
          <w:spacing w:val="-10"/>
        </w:rPr>
        <w:t xml:space="preserve"> </w:t>
      </w:r>
      <w:r>
        <w:t>appalto.</w:t>
      </w:r>
    </w:p>
    <w:p w:rsidR="008A2CEA" w:rsidRDefault="008A2CEA">
      <w:pPr>
        <w:pStyle w:val="Corpodeltesto"/>
        <w:spacing w:before="1"/>
      </w:pPr>
    </w:p>
    <w:p w:rsidR="008A2CEA" w:rsidRDefault="00452AD5">
      <w:pPr>
        <w:ind w:left="226" w:right="102"/>
        <w:jc w:val="both"/>
      </w:pPr>
      <w:r>
        <w:t>Inoltre, esprime il proprio consenso affinché i dati forniti possano essere trattati nel rispetto del D.L.vo n 196/03 (</w:t>
      </w:r>
      <w:r>
        <w:rPr>
          <w:b/>
        </w:rPr>
        <w:t>Codice in materia di protezione dei dati personali</w:t>
      </w:r>
      <w:r>
        <w:t>) e del regolamento UE, per gli adempimenti connessi alla presente procedura.</w:t>
      </w:r>
    </w:p>
    <w:p w:rsidR="008A2CEA" w:rsidRDefault="008A2CEA">
      <w:pPr>
        <w:pStyle w:val="Corpodeltesto"/>
        <w:spacing w:before="1"/>
        <w:rPr>
          <w:sz w:val="14"/>
        </w:rPr>
      </w:pPr>
    </w:p>
    <w:p w:rsidR="008A2CEA" w:rsidRDefault="00452AD5" w:rsidP="006811A3">
      <w:pPr>
        <w:pStyle w:val="Corpodeltesto"/>
        <w:tabs>
          <w:tab w:val="left" w:pos="1298"/>
          <w:tab w:val="left" w:pos="5267"/>
          <w:tab w:val="left" w:pos="8960"/>
        </w:tabs>
        <w:spacing w:before="92"/>
        <w:ind w:left="226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In</w:t>
      </w:r>
      <w:r>
        <w:rPr>
          <w:spacing w:val="-2"/>
        </w:rPr>
        <w:t xml:space="preserve"> </w:t>
      </w:r>
      <w:r>
        <w:t xml:space="preserve">fede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8A2CEA" w:rsidSect="008A2CEA">
      <w:headerReference w:type="default" r:id="rId7"/>
      <w:pgSz w:w="11920" w:h="16850"/>
      <w:pgMar w:top="1980" w:right="460" w:bottom="280" w:left="340" w:header="72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2B0" w:rsidRDefault="002C72B0" w:rsidP="008A2CEA">
      <w:r>
        <w:separator/>
      </w:r>
    </w:p>
  </w:endnote>
  <w:endnote w:type="continuationSeparator" w:id="1">
    <w:p w:rsidR="002C72B0" w:rsidRDefault="002C72B0" w:rsidP="008A2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2B0" w:rsidRDefault="002C72B0" w:rsidP="008A2CEA">
      <w:r>
        <w:separator/>
      </w:r>
    </w:p>
  </w:footnote>
  <w:footnote w:type="continuationSeparator" w:id="1">
    <w:p w:rsidR="002C72B0" w:rsidRDefault="002C72B0" w:rsidP="008A2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CEA" w:rsidRDefault="00452AD5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741680</wp:posOffset>
          </wp:positionH>
          <wp:positionV relativeFrom="page">
            <wp:posOffset>462279</wp:posOffset>
          </wp:positionV>
          <wp:extent cx="629869" cy="62039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9869" cy="620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6200775</wp:posOffset>
          </wp:positionH>
          <wp:positionV relativeFrom="page">
            <wp:posOffset>464184</wp:posOffset>
          </wp:positionV>
          <wp:extent cx="847725" cy="52387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47725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437A" w:rsidRPr="0076437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4.6pt;margin-top:35.35pt;width:339.2pt;height:65.4pt;z-index:-251657728;mso-position-horizontal-relative:page;mso-position-vertical-relative:page" filled="f" stroked="f">
          <v:textbox inset="0,0,0,0">
            <w:txbxContent>
              <w:p w:rsidR="008A2CEA" w:rsidRDefault="00452AD5">
                <w:pPr>
                  <w:spacing w:before="11" w:line="250" w:lineRule="exact"/>
                  <w:ind w:left="603"/>
                  <w:rPr>
                    <w:b/>
                  </w:rPr>
                </w:pPr>
                <w:r>
                  <w:rPr>
                    <w:b/>
                  </w:rPr>
                  <w:t>ISTITUTO COMPRENSIVO</w:t>
                </w:r>
                <w:r>
                  <w:rPr>
                    <w:b/>
                    <w:i/>
                  </w:rPr>
                  <w:t>"49° Toti - Borsi - Giurleo</w:t>
                </w:r>
                <w:r>
                  <w:rPr>
                    <w:b/>
                  </w:rPr>
                  <w:t>"</w:t>
                </w:r>
              </w:p>
              <w:p w:rsidR="008A2CEA" w:rsidRDefault="00452AD5">
                <w:pPr>
                  <w:pStyle w:val="Corpodeltesto"/>
                  <w:spacing w:line="242" w:lineRule="auto"/>
                  <w:ind w:left="20" w:right="12"/>
                  <w:jc w:val="center"/>
                </w:pPr>
                <w:r>
                  <w:t>Piazza V. Aprea, 15 - 80147 NAPOLI - Tel. 0815962384 – fax 0815770474 C.M. NAIC8B0006 – C.F. 95170030639</w:t>
                </w:r>
              </w:p>
              <w:p w:rsidR="008A2CEA" w:rsidRDefault="00452AD5">
                <w:pPr>
                  <w:pStyle w:val="Corpodeltesto"/>
                  <w:spacing w:line="242" w:lineRule="auto"/>
                  <w:ind w:left="20" w:right="18"/>
                  <w:jc w:val="center"/>
                </w:pPr>
                <w:r>
                  <w:t xml:space="preserve">Posta elettronica: </w:t>
                </w:r>
                <w:hyperlink r:id="rId3">
                  <w:r>
                    <w:rPr>
                      <w:color w:val="0000FF"/>
                      <w:u w:val="single" w:color="0000FF"/>
                    </w:rPr>
                    <w:t>naic8b0006</w:t>
                  </w:r>
                  <w:r>
                    <w:rPr>
                      <w:rFonts w:ascii="Verdana" w:hAnsi="Verdana"/>
                      <w:i/>
                      <w:color w:val="0000FF"/>
                      <w:u w:val="single" w:color="0000FF"/>
                    </w:rPr>
                    <w:t>@</w:t>
                  </w:r>
                  <w:r>
                    <w:rPr>
                      <w:color w:val="0000FF"/>
                      <w:u w:val="single" w:color="0000FF"/>
                    </w:rPr>
                    <w:t>istruzione.it</w:t>
                  </w:r>
                  <w:r>
                    <w:rPr>
                      <w:color w:val="0000FF"/>
                    </w:rPr>
                    <w:t xml:space="preserve"> </w:t>
                  </w:r>
                </w:hyperlink>
                <w:r>
                  <w:t xml:space="preserve">– </w:t>
                </w:r>
                <w:hyperlink r:id="rId4">
                  <w:r>
                    <w:rPr>
                      <w:color w:val="0000FF"/>
                      <w:u w:val="single" w:color="0000FF"/>
                    </w:rPr>
                    <w:t>naic8b0006</w:t>
                  </w:r>
                  <w:r>
                    <w:rPr>
                      <w:rFonts w:ascii="Verdana" w:hAnsi="Verdana"/>
                      <w:i/>
                      <w:color w:val="0000FF"/>
                      <w:u w:val="single" w:color="0000FF"/>
                    </w:rPr>
                    <w:t>@</w:t>
                  </w:r>
                  <w:r>
                    <w:rPr>
                      <w:color w:val="0000FF"/>
                      <w:u w:val="single" w:color="0000FF"/>
                    </w:rPr>
                    <w:t>pec.istruzione.it</w:t>
                  </w:r>
                </w:hyperlink>
                <w:r>
                  <w:rPr>
                    <w:color w:val="0000FF"/>
                  </w:rPr>
                  <w:t xml:space="preserve"> </w:t>
                </w:r>
                <w:r>
                  <w:t xml:space="preserve">Sito web </w:t>
                </w:r>
                <w:hyperlink r:id="rId5">
                  <w:r>
                    <w:rPr>
                      <w:color w:val="0000FF"/>
                      <w:u w:val="single" w:color="0000FF"/>
                    </w:rPr>
                    <w:t>www.ic49napoli.edu.it</w:t>
                  </w:r>
                </w:hyperlink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79B"/>
    <w:multiLevelType w:val="hybridMultilevel"/>
    <w:tmpl w:val="8D5C65C6"/>
    <w:lvl w:ilvl="0" w:tplc="D6340308">
      <w:numFmt w:val="bullet"/>
      <w:lvlText w:val="□"/>
      <w:lvlJc w:val="left"/>
      <w:pPr>
        <w:ind w:left="526" w:hanging="3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AD2DF0A">
      <w:numFmt w:val="bullet"/>
      <w:lvlText w:val="•"/>
      <w:lvlJc w:val="left"/>
      <w:pPr>
        <w:ind w:left="1579" w:hanging="300"/>
      </w:pPr>
      <w:rPr>
        <w:rFonts w:hint="default"/>
        <w:lang w:val="it-IT" w:eastAsia="en-US" w:bidi="ar-SA"/>
      </w:rPr>
    </w:lvl>
    <w:lvl w:ilvl="2" w:tplc="3286B11C">
      <w:numFmt w:val="bullet"/>
      <w:lvlText w:val="•"/>
      <w:lvlJc w:val="left"/>
      <w:pPr>
        <w:ind w:left="2638" w:hanging="300"/>
      </w:pPr>
      <w:rPr>
        <w:rFonts w:hint="default"/>
        <w:lang w:val="it-IT" w:eastAsia="en-US" w:bidi="ar-SA"/>
      </w:rPr>
    </w:lvl>
    <w:lvl w:ilvl="3" w:tplc="1C182DC2">
      <w:numFmt w:val="bullet"/>
      <w:lvlText w:val="•"/>
      <w:lvlJc w:val="left"/>
      <w:pPr>
        <w:ind w:left="3697" w:hanging="300"/>
      </w:pPr>
      <w:rPr>
        <w:rFonts w:hint="default"/>
        <w:lang w:val="it-IT" w:eastAsia="en-US" w:bidi="ar-SA"/>
      </w:rPr>
    </w:lvl>
    <w:lvl w:ilvl="4" w:tplc="DC76216C">
      <w:numFmt w:val="bullet"/>
      <w:lvlText w:val="•"/>
      <w:lvlJc w:val="left"/>
      <w:pPr>
        <w:ind w:left="4756" w:hanging="300"/>
      </w:pPr>
      <w:rPr>
        <w:rFonts w:hint="default"/>
        <w:lang w:val="it-IT" w:eastAsia="en-US" w:bidi="ar-SA"/>
      </w:rPr>
    </w:lvl>
    <w:lvl w:ilvl="5" w:tplc="A3A44172">
      <w:numFmt w:val="bullet"/>
      <w:lvlText w:val="•"/>
      <w:lvlJc w:val="left"/>
      <w:pPr>
        <w:ind w:left="5815" w:hanging="300"/>
      </w:pPr>
      <w:rPr>
        <w:rFonts w:hint="default"/>
        <w:lang w:val="it-IT" w:eastAsia="en-US" w:bidi="ar-SA"/>
      </w:rPr>
    </w:lvl>
    <w:lvl w:ilvl="6" w:tplc="39EA1B38">
      <w:numFmt w:val="bullet"/>
      <w:lvlText w:val="•"/>
      <w:lvlJc w:val="left"/>
      <w:pPr>
        <w:ind w:left="6874" w:hanging="300"/>
      </w:pPr>
      <w:rPr>
        <w:rFonts w:hint="default"/>
        <w:lang w:val="it-IT" w:eastAsia="en-US" w:bidi="ar-SA"/>
      </w:rPr>
    </w:lvl>
    <w:lvl w:ilvl="7" w:tplc="B786048A">
      <w:numFmt w:val="bullet"/>
      <w:lvlText w:val="•"/>
      <w:lvlJc w:val="left"/>
      <w:pPr>
        <w:ind w:left="7933" w:hanging="300"/>
      </w:pPr>
      <w:rPr>
        <w:rFonts w:hint="default"/>
        <w:lang w:val="it-IT" w:eastAsia="en-US" w:bidi="ar-SA"/>
      </w:rPr>
    </w:lvl>
    <w:lvl w:ilvl="8" w:tplc="868E8D88">
      <w:numFmt w:val="bullet"/>
      <w:lvlText w:val="•"/>
      <w:lvlJc w:val="left"/>
      <w:pPr>
        <w:ind w:left="8992" w:hanging="300"/>
      </w:pPr>
      <w:rPr>
        <w:rFonts w:hint="default"/>
        <w:lang w:val="it-IT" w:eastAsia="en-US" w:bidi="ar-SA"/>
      </w:rPr>
    </w:lvl>
  </w:abstractNum>
  <w:abstractNum w:abstractNumId="1">
    <w:nsid w:val="04781BA2"/>
    <w:multiLevelType w:val="hybridMultilevel"/>
    <w:tmpl w:val="B6E64602"/>
    <w:lvl w:ilvl="0" w:tplc="4C76B9A6">
      <w:numFmt w:val="bullet"/>
      <w:lvlText w:val=""/>
      <w:lvlJc w:val="left"/>
      <w:pPr>
        <w:ind w:left="946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5FEE02A">
      <w:numFmt w:val="bullet"/>
      <w:lvlText w:val="•"/>
      <w:lvlJc w:val="left"/>
      <w:pPr>
        <w:ind w:left="1957" w:hanging="361"/>
      </w:pPr>
      <w:rPr>
        <w:rFonts w:hint="default"/>
        <w:lang w:val="it-IT" w:eastAsia="en-US" w:bidi="ar-SA"/>
      </w:rPr>
    </w:lvl>
    <w:lvl w:ilvl="2" w:tplc="36A02256">
      <w:numFmt w:val="bullet"/>
      <w:lvlText w:val="•"/>
      <w:lvlJc w:val="left"/>
      <w:pPr>
        <w:ind w:left="2974" w:hanging="361"/>
      </w:pPr>
      <w:rPr>
        <w:rFonts w:hint="default"/>
        <w:lang w:val="it-IT" w:eastAsia="en-US" w:bidi="ar-SA"/>
      </w:rPr>
    </w:lvl>
    <w:lvl w:ilvl="3" w:tplc="8CECBA62">
      <w:numFmt w:val="bullet"/>
      <w:lvlText w:val="•"/>
      <w:lvlJc w:val="left"/>
      <w:pPr>
        <w:ind w:left="3991" w:hanging="361"/>
      </w:pPr>
      <w:rPr>
        <w:rFonts w:hint="default"/>
        <w:lang w:val="it-IT" w:eastAsia="en-US" w:bidi="ar-SA"/>
      </w:rPr>
    </w:lvl>
    <w:lvl w:ilvl="4" w:tplc="F672FB2A">
      <w:numFmt w:val="bullet"/>
      <w:lvlText w:val="•"/>
      <w:lvlJc w:val="left"/>
      <w:pPr>
        <w:ind w:left="5008" w:hanging="361"/>
      </w:pPr>
      <w:rPr>
        <w:rFonts w:hint="default"/>
        <w:lang w:val="it-IT" w:eastAsia="en-US" w:bidi="ar-SA"/>
      </w:rPr>
    </w:lvl>
    <w:lvl w:ilvl="5" w:tplc="16529FD4">
      <w:numFmt w:val="bullet"/>
      <w:lvlText w:val="•"/>
      <w:lvlJc w:val="left"/>
      <w:pPr>
        <w:ind w:left="6025" w:hanging="361"/>
      </w:pPr>
      <w:rPr>
        <w:rFonts w:hint="default"/>
        <w:lang w:val="it-IT" w:eastAsia="en-US" w:bidi="ar-SA"/>
      </w:rPr>
    </w:lvl>
    <w:lvl w:ilvl="6" w:tplc="01FEE584">
      <w:numFmt w:val="bullet"/>
      <w:lvlText w:val="•"/>
      <w:lvlJc w:val="left"/>
      <w:pPr>
        <w:ind w:left="7042" w:hanging="361"/>
      </w:pPr>
      <w:rPr>
        <w:rFonts w:hint="default"/>
        <w:lang w:val="it-IT" w:eastAsia="en-US" w:bidi="ar-SA"/>
      </w:rPr>
    </w:lvl>
    <w:lvl w:ilvl="7" w:tplc="B956BF8E">
      <w:numFmt w:val="bullet"/>
      <w:lvlText w:val="•"/>
      <w:lvlJc w:val="left"/>
      <w:pPr>
        <w:ind w:left="8059" w:hanging="361"/>
      </w:pPr>
      <w:rPr>
        <w:rFonts w:hint="default"/>
        <w:lang w:val="it-IT" w:eastAsia="en-US" w:bidi="ar-SA"/>
      </w:rPr>
    </w:lvl>
    <w:lvl w:ilvl="8" w:tplc="235CDA2E">
      <w:numFmt w:val="bullet"/>
      <w:lvlText w:val="•"/>
      <w:lvlJc w:val="left"/>
      <w:pPr>
        <w:ind w:left="9076" w:hanging="361"/>
      </w:pPr>
      <w:rPr>
        <w:rFonts w:hint="default"/>
        <w:lang w:val="it-IT" w:eastAsia="en-US" w:bidi="ar-SA"/>
      </w:rPr>
    </w:lvl>
  </w:abstractNum>
  <w:abstractNum w:abstractNumId="2">
    <w:nsid w:val="75E47AFE"/>
    <w:multiLevelType w:val="hybridMultilevel"/>
    <w:tmpl w:val="87E2750A"/>
    <w:lvl w:ilvl="0" w:tplc="8F38F5E8">
      <w:numFmt w:val="bullet"/>
      <w:lvlText w:val="□"/>
      <w:lvlJc w:val="left"/>
      <w:pPr>
        <w:ind w:left="932" w:hanging="7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F9AD3E6">
      <w:numFmt w:val="bullet"/>
      <w:lvlText w:val="•"/>
      <w:lvlJc w:val="left"/>
      <w:pPr>
        <w:ind w:left="1957" w:hanging="721"/>
      </w:pPr>
      <w:rPr>
        <w:rFonts w:hint="default"/>
        <w:lang w:val="it-IT" w:eastAsia="en-US" w:bidi="ar-SA"/>
      </w:rPr>
    </w:lvl>
    <w:lvl w:ilvl="2" w:tplc="A8E602BA">
      <w:numFmt w:val="bullet"/>
      <w:lvlText w:val="•"/>
      <w:lvlJc w:val="left"/>
      <w:pPr>
        <w:ind w:left="2974" w:hanging="721"/>
      </w:pPr>
      <w:rPr>
        <w:rFonts w:hint="default"/>
        <w:lang w:val="it-IT" w:eastAsia="en-US" w:bidi="ar-SA"/>
      </w:rPr>
    </w:lvl>
    <w:lvl w:ilvl="3" w:tplc="FD6E2C06">
      <w:numFmt w:val="bullet"/>
      <w:lvlText w:val="•"/>
      <w:lvlJc w:val="left"/>
      <w:pPr>
        <w:ind w:left="3991" w:hanging="721"/>
      </w:pPr>
      <w:rPr>
        <w:rFonts w:hint="default"/>
        <w:lang w:val="it-IT" w:eastAsia="en-US" w:bidi="ar-SA"/>
      </w:rPr>
    </w:lvl>
    <w:lvl w:ilvl="4" w:tplc="6A8AB03C">
      <w:numFmt w:val="bullet"/>
      <w:lvlText w:val="•"/>
      <w:lvlJc w:val="left"/>
      <w:pPr>
        <w:ind w:left="5008" w:hanging="721"/>
      </w:pPr>
      <w:rPr>
        <w:rFonts w:hint="default"/>
        <w:lang w:val="it-IT" w:eastAsia="en-US" w:bidi="ar-SA"/>
      </w:rPr>
    </w:lvl>
    <w:lvl w:ilvl="5" w:tplc="7F74F8A8">
      <w:numFmt w:val="bullet"/>
      <w:lvlText w:val="•"/>
      <w:lvlJc w:val="left"/>
      <w:pPr>
        <w:ind w:left="6025" w:hanging="721"/>
      </w:pPr>
      <w:rPr>
        <w:rFonts w:hint="default"/>
        <w:lang w:val="it-IT" w:eastAsia="en-US" w:bidi="ar-SA"/>
      </w:rPr>
    </w:lvl>
    <w:lvl w:ilvl="6" w:tplc="DE4209A2">
      <w:numFmt w:val="bullet"/>
      <w:lvlText w:val="•"/>
      <w:lvlJc w:val="left"/>
      <w:pPr>
        <w:ind w:left="7042" w:hanging="721"/>
      </w:pPr>
      <w:rPr>
        <w:rFonts w:hint="default"/>
        <w:lang w:val="it-IT" w:eastAsia="en-US" w:bidi="ar-SA"/>
      </w:rPr>
    </w:lvl>
    <w:lvl w:ilvl="7" w:tplc="D76CD758">
      <w:numFmt w:val="bullet"/>
      <w:lvlText w:val="•"/>
      <w:lvlJc w:val="left"/>
      <w:pPr>
        <w:ind w:left="8059" w:hanging="721"/>
      </w:pPr>
      <w:rPr>
        <w:rFonts w:hint="default"/>
        <w:lang w:val="it-IT" w:eastAsia="en-US" w:bidi="ar-SA"/>
      </w:rPr>
    </w:lvl>
    <w:lvl w:ilvl="8" w:tplc="EA321354">
      <w:numFmt w:val="bullet"/>
      <w:lvlText w:val="•"/>
      <w:lvlJc w:val="left"/>
      <w:pPr>
        <w:ind w:left="9076" w:hanging="72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A2CEA"/>
    <w:rsid w:val="000961D0"/>
    <w:rsid w:val="002C72B0"/>
    <w:rsid w:val="003A67F7"/>
    <w:rsid w:val="00452AD5"/>
    <w:rsid w:val="006811A3"/>
    <w:rsid w:val="0076437A"/>
    <w:rsid w:val="008A2CEA"/>
    <w:rsid w:val="00A1647B"/>
    <w:rsid w:val="00F90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A2CEA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2C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A2CEA"/>
  </w:style>
  <w:style w:type="paragraph" w:customStyle="1" w:styleId="Heading1">
    <w:name w:val="Heading 1"/>
    <w:basedOn w:val="Normale"/>
    <w:uiPriority w:val="1"/>
    <w:qFormat/>
    <w:rsid w:val="008A2CEA"/>
    <w:pPr>
      <w:ind w:left="1284" w:right="1164"/>
      <w:jc w:val="center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8A2CEA"/>
    <w:pPr>
      <w:ind w:left="946" w:hanging="361"/>
    </w:pPr>
  </w:style>
  <w:style w:type="paragraph" w:customStyle="1" w:styleId="TableParagraph">
    <w:name w:val="Table Paragraph"/>
    <w:basedOn w:val="Normale"/>
    <w:uiPriority w:val="1"/>
    <w:qFormat/>
    <w:rsid w:val="008A2CE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aic8b0006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hyperlink" Target="http://www.ic49napoli.edu.it/" TargetMode="External"/><Relationship Id="rId4" Type="http://schemas.openxmlformats.org/officeDocument/2006/relationships/hyperlink" Target="mailto:naic8b0006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Serafino</dc:creator>
  <cp:lastModifiedBy>Scuola Borsi</cp:lastModifiedBy>
  <cp:revision>4</cp:revision>
  <dcterms:created xsi:type="dcterms:W3CDTF">2020-01-02T16:49:00Z</dcterms:created>
  <dcterms:modified xsi:type="dcterms:W3CDTF">2020-01-02T16:53:00Z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2020-01-02T00:00:00Z</vt:filetime>
  </property>
</Properties>
</file>